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FD" w:rsidRPr="00B87997" w:rsidRDefault="007043EC" w:rsidP="00166DE7">
      <w:pPr>
        <w:spacing w:after="0"/>
        <w:jc w:val="center"/>
        <w:rPr>
          <w:rFonts w:ascii="Arial Rounded MT Bold" w:hAnsi="Arial Rounded MT Bold"/>
          <w:i/>
          <w:color w:val="17365D" w:themeColor="text2" w:themeShade="BF"/>
          <w:sz w:val="28"/>
          <w:szCs w:val="28"/>
        </w:rPr>
      </w:pPr>
      <w:r w:rsidRPr="00B87997">
        <w:rPr>
          <w:rFonts w:ascii="Arial Rounded MT Bold" w:hAnsi="Arial Rounded MT Bold"/>
          <w:i/>
          <w:noProof/>
          <w:color w:val="17365D" w:themeColor="text2" w:themeShade="BF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329601</wp:posOffset>
            </wp:positionH>
            <wp:positionV relativeFrom="paragraph">
              <wp:posOffset>-70940</wp:posOffset>
            </wp:positionV>
            <wp:extent cx="751612" cy="1414732"/>
            <wp:effectExtent l="19050" t="0" r="0" b="0"/>
            <wp:wrapNone/>
            <wp:docPr id="1" name="Image 0" descr="SRP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PSQ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12" cy="14147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DE7" w:rsidRPr="00B87997">
        <w:rPr>
          <w:rFonts w:ascii="Arial Rounded MT Bold" w:hAnsi="Arial Rounded MT Bold"/>
          <w:i/>
          <w:color w:val="17365D" w:themeColor="text2" w:themeShade="BF"/>
          <w:sz w:val="28"/>
          <w:szCs w:val="28"/>
        </w:rPr>
        <w:t>SYNDICAT RÉGIONAL DES PROFESSIONNELLES EN SOINS DU QUÉBEC</w:t>
      </w:r>
    </w:p>
    <w:p w:rsidR="00166DE7" w:rsidRPr="00B87997" w:rsidRDefault="00166DE7" w:rsidP="00166DE7">
      <w:pPr>
        <w:spacing w:after="0"/>
        <w:jc w:val="center"/>
        <w:rPr>
          <w:rFonts w:asciiTheme="majorHAnsi" w:hAnsiTheme="majorHAnsi"/>
          <w:color w:val="17365D" w:themeColor="text2" w:themeShade="BF"/>
          <w:sz w:val="20"/>
          <w:szCs w:val="20"/>
        </w:rPr>
      </w:pPr>
      <w:r w:rsidRPr="00B87997">
        <w:rPr>
          <w:rFonts w:asciiTheme="majorHAnsi" w:hAnsiTheme="majorHAnsi"/>
          <w:color w:val="17365D" w:themeColor="text2" w:themeShade="BF"/>
          <w:sz w:val="20"/>
          <w:szCs w:val="20"/>
        </w:rPr>
        <w:t>5630, rue Hochelaga, Montréal (Québec) H1N 3L7</w:t>
      </w:r>
    </w:p>
    <w:p w:rsidR="00166DE7" w:rsidRPr="00B87997" w:rsidRDefault="00B87997" w:rsidP="00B87997">
      <w:pPr>
        <w:tabs>
          <w:tab w:val="left" w:pos="856"/>
          <w:tab w:val="center" w:pos="7200"/>
        </w:tabs>
        <w:spacing w:after="0"/>
        <w:rPr>
          <w:rFonts w:asciiTheme="majorHAnsi" w:hAnsiTheme="majorHAnsi"/>
          <w:color w:val="17365D" w:themeColor="text2" w:themeShade="BF"/>
          <w:sz w:val="20"/>
          <w:szCs w:val="20"/>
        </w:rPr>
      </w:pPr>
      <w:r>
        <w:rPr>
          <w:rFonts w:asciiTheme="majorHAnsi" w:hAnsiTheme="majorHAnsi"/>
          <w:color w:val="17365D" w:themeColor="text2" w:themeShade="BF"/>
          <w:sz w:val="20"/>
          <w:szCs w:val="20"/>
        </w:rPr>
        <w:tab/>
      </w:r>
      <w:r>
        <w:rPr>
          <w:rFonts w:asciiTheme="majorHAnsi" w:hAnsiTheme="majorHAnsi"/>
          <w:color w:val="17365D" w:themeColor="text2" w:themeShade="BF"/>
          <w:sz w:val="20"/>
          <w:szCs w:val="20"/>
        </w:rPr>
        <w:tab/>
      </w:r>
      <w:r w:rsidR="00166DE7" w:rsidRPr="00B87997">
        <w:rPr>
          <w:rFonts w:asciiTheme="majorHAnsi" w:hAnsiTheme="majorHAnsi"/>
          <w:color w:val="17365D" w:themeColor="text2" w:themeShade="BF"/>
          <w:sz w:val="20"/>
          <w:szCs w:val="20"/>
        </w:rPr>
        <w:t>Téléphone (514)</w:t>
      </w:r>
      <w:r w:rsidR="00AE6176" w:rsidRPr="00B87997">
        <w:rPr>
          <w:rFonts w:asciiTheme="majorHAnsi" w:hAnsiTheme="majorHAnsi"/>
          <w:color w:val="17365D" w:themeColor="text2" w:themeShade="BF"/>
          <w:sz w:val="20"/>
          <w:szCs w:val="20"/>
        </w:rPr>
        <w:t xml:space="preserve"> </w:t>
      </w:r>
      <w:r w:rsidR="00166DE7" w:rsidRPr="00B87997">
        <w:rPr>
          <w:rFonts w:asciiTheme="majorHAnsi" w:hAnsiTheme="majorHAnsi"/>
          <w:color w:val="17365D" w:themeColor="text2" w:themeShade="BF"/>
          <w:sz w:val="20"/>
          <w:szCs w:val="20"/>
        </w:rPr>
        <w:t xml:space="preserve">379-6030 </w:t>
      </w:r>
      <w:r w:rsidR="00AE6176" w:rsidRPr="00B87997">
        <w:rPr>
          <w:rFonts w:asciiTheme="majorHAnsi" w:hAnsiTheme="majorHAnsi"/>
          <w:color w:val="17365D" w:themeColor="text2" w:themeShade="BF"/>
          <w:sz w:val="20"/>
          <w:szCs w:val="20"/>
        </w:rPr>
        <w:t>* Télécopieur</w:t>
      </w:r>
      <w:r w:rsidR="00166DE7" w:rsidRPr="00B87997">
        <w:rPr>
          <w:rFonts w:asciiTheme="majorHAnsi" w:hAnsiTheme="majorHAnsi"/>
          <w:color w:val="17365D" w:themeColor="text2" w:themeShade="BF"/>
          <w:sz w:val="20"/>
          <w:szCs w:val="20"/>
        </w:rPr>
        <w:t> : (514) 379-3141</w:t>
      </w:r>
    </w:p>
    <w:p w:rsidR="00166DE7" w:rsidRPr="00B87997" w:rsidRDefault="00B87997" w:rsidP="00B87997">
      <w:pPr>
        <w:tabs>
          <w:tab w:val="left" w:pos="1060"/>
          <w:tab w:val="center" w:pos="7200"/>
        </w:tabs>
        <w:spacing w:after="0"/>
        <w:rPr>
          <w:rFonts w:asciiTheme="majorHAnsi" w:hAnsiTheme="majorHAnsi"/>
          <w:color w:val="17365D" w:themeColor="text2" w:themeShade="BF"/>
          <w:sz w:val="20"/>
          <w:szCs w:val="20"/>
        </w:rPr>
      </w:pPr>
      <w:r w:rsidRPr="00B87997">
        <w:rPr>
          <w:rFonts w:asciiTheme="majorHAnsi" w:hAnsiTheme="majorHAnsi"/>
          <w:color w:val="17365D" w:themeColor="text2" w:themeShade="BF"/>
          <w:sz w:val="20"/>
          <w:szCs w:val="20"/>
        </w:rPr>
        <w:tab/>
      </w:r>
      <w:r w:rsidRPr="00B87997">
        <w:rPr>
          <w:rFonts w:asciiTheme="majorHAnsi" w:hAnsiTheme="majorHAnsi"/>
          <w:color w:val="17365D" w:themeColor="text2" w:themeShade="BF"/>
          <w:sz w:val="20"/>
          <w:szCs w:val="20"/>
        </w:rPr>
        <w:tab/>
      </w:r>
      <w:r w:rsidR="00166DE7" w:rsidRPr="00B87997">
        <w:rPr>
          <w:rFonts w:asciiTheme="majorHAnsi" w:hAnsiTheme="majorHAnsi"/>
          <w:color w:val="17365D" w:themeColor="text2" w:themeShade="BF"/>
          <w:sz w:val="20"/>
          <w:szCs w:val="20"/>
        </w:rPr>
        <w:t xml:space="preserve">Courriel : </w:t>
      </w:r>
      <w:hyperlink r:id="rId6" w:history="1">
        <w:r w:rsidR="00166DE7" w:rsidRPr="00B87997">
          <w:rPr>
            <w:rStyle w:val="Lienhypertexte"/>
            <w:rFonts w:asciiTheme="majorHAnsi" w:hAnsiTheme="majorHAnsi"/>
            <w:color w:val="17365D" w:themeColor="text2" w:themeShade="BF"/>
            <w:sz w:val="20"/>
            <w:szCs w:val="20"/>
            <w:u w:val="none"/>
          </w:rPr>
          <w:t>information@srpsq.org</w:t>
        </w:r>
      </w:hyperlink>
      <w:r w:rsidR="00166DE7" w:rsidRPr="00B87997">
        <w:rPr>
          <w:rFonts w:asciiTheme="majorHAnsi" w:hAnsiTheme="majorHAnsi"/>
          <w:color w:val="17365D" w:themeColor="text2" w:themeShade="BF"/>
          <w:sz w:val="20"/>
          <w:szCs w:val="20"/>
        </w:rPr>
        <w:t xml:space="preserve"> * </w:t>
      </w:r>
      <w:hyperlink r:id="rId7" w:history="1">
        <w:r w:rsidR="00166DE7" w:rsidRPr="00B87997">
          <w:rPr>
            <w:rStyle w:val="Lienhypertexte"/>
            <w:rFonts w:asciiTheme="majorHAnsi" w:hAnsiTheme="majorHAnsi"/>
            <w:color w:val="17365D" w:themeColor="text2" w:themeShade="BF"/>
            <w:sz w:val="20"/>
            <w:szCs w:val="20"/>
            <w:u w:val="none"/>
          </w:rPr>
          <w:t>www.srpsq.org</w:t>
        </w:r>
      </w:hyperlink>
    </w:p>
    <w:p w:rsidR="00166DE7" w:rsidRPr="00B87997" w:rsidRDefault="007043EC" w:rsidP="007043EC">
      <w:pPr>
        <w:tabs>
          <w:tab w:val="left" w:pos="435"/>
        </w:tabs>
        <w:spacing w:after="0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sz w:val="16"/>
          <w:szCs w:val="16"/>
        </w:rPr>
        <w:tab/>
      </w:r>
    </w:p>
    <w:p w:rsidR="00B87997" w:rsidRPr="00166DE7" w:rsidRDefault="00B87997" w:rsidP="007043EC">
      <w:pPr>
        <w:tabs>
          <w:tab w:val="left" w:pos="435"/>
        </w:tabs>
        <w:spacing w:after="0"/>
        <w:rPr>
          <w:rFonts w:asciiTheme="majorHAnsi" w:hAnsiTheme="majorHAnsi"/>
          <w:sz w:val="16"/>
          <w:szCs w:val="16"/>
        </w:rPr>
      </w:pPr>
    </w:p>
    <w:p w:rsidR="00166DE7" w:rsidRDefault="00166DE7" w:rsidP="00166DE7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 w:rsidRPr="00166DE7">
        <w:rPr>
          <w:rFonts w:ascii="Arial Rounded MT Bold" w:hAnsi="Arial Rounded MT Bold"/>
          <w:sz w:val="28"/>
          <w:szCs w:val="28"/>
        </w:rPr>
        <w:t>RÉCLAMATION DE SALAIRE</w:t>
      </w:r>
    </w:p>
    <w:p w:rsidR="00166DE7" w:rsidRPr="00B87997" w:rsidRDefault="00A34F50" w:rsidP="00A34F50">
      <w:pPr>
        <w:tabs>
          <w:tab w:val="left" w:pos="1547"/>
        </w:tabs>
        <w:spacing w:after="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28"/>
          <w:szCs w:val="28"/>
        </w:rPr>
        <w:tab/>
      </w:r>
    </w:p>
    <w:p w:rsidR="00531198" w:rsidRPr="00B6597A" w:rsidRDefault="00531198" w:rsidP="00531198">
      <w:pPr>
        <w:tabs>
          <w:tab w:val="left" w:pos="1547"/>
        </w:tabs>
        <w:spacing w:after="0"/>
        <w:jc w:val="center"/>
        <w:rPr>
          <w:rFonts w:ascii="Arial Rounded MT Bold" w:hAnsi="Arial Rounded MT Bold"/>
          <w:b/>
          <w:sz w:val="16"/>
          <w:szCs w:val="16"/>
        </w:rPr>
      </w:pPr>
      <w:r w:rsidRPr="00B6597A">
        <w:rPr>
          <w:rFonts w:ascii="Arial Rounded MT Bold" w:hAnsi="Arial Rounded MT Bold"/>
          <w:b/>
          <w:sz w:val="16"/>
          <w:szCs w:val="16"/>
        </w:rPr>
        <w:t>Les réclamations de salaire doivent être faites au plus tard quarante-cinq (45) jours après l’activité.</w:t>
      </w:r>
    </w:p>
    <w:tbl>
      <w:tblPr>
        <w:tblStyle w:val="Grilledutableau"/>
        <w:tblW w:w="14709" w:type="dxa"/>
        <w:tblLook w:val="04A0"/>
      </w:tblPr>
      <w:tblGrid>
        <w:gridCol w:w="1560"/>
        <w:gridCol w:w="268"/>
        <w:gridCol w:w="222"/>
        <w:gridCol w:w="1105"/>
        <w:gridCol w:w="1563"/>
        <w:gridCol w:w="1708"/>
        <w:gridCol w:w="1486"/>
        <w:gridCol w:w="1597"/>
        <w:gridCol w:w="5200"/>
      </w:tblGrid>
      <w:tr w:rsidR="00803B51" w:rsidTr="00B87997">
        <w:trPr>
          <w:trHeight w:val="170"/>
        </w:trPr>
        <w:tc>
          <w:tcPr>
            <w:tcW w:w="0" w:type="auto"/>
            <w:tcBorders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ÉCHELON :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bottom"/>
          </w:tcPr>
          <w:p w:rsidR="00803B51" w:rsidRDefault="00803B51" w:rsidP="00B8799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STATUT 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Infirmière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</w:t>
            </w: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linicienne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Inf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-aux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6797" w:type="dxa"/>
            <w:gridSpan w:val="2"/>
            <w:tcBorders>
              <w:left w:val="nil"/>
              <w:bottom w:val="nil"/>
            </w:tcBorders>
          </w:tcPr>
          <w:p w:rsidR="00803B51" w:rsidRDefault="00803B51" w:rsidP="006B1841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803B51" w:rsidTr="006B1841">
        <w:trPr>
          <w:trHeight w:val="170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Jour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Soir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6B184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Nuit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6797" w:type="dxa"/>
            <w:gridSpan w:val="2"/>
            <w:tcBorders>
              <w:top w:val="nil"/>
              <w:left w:val="nil"/>
              <w:bottom w:val="nil"/>
            </w:tcBorders>
          </w:tcPr>
          <w:p w:rsidR="00803B51" w:rsidRDefault="00803B51" w:rsidP="003D0F8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Rounded MT Bold" w:eastAsia="Arial Unicode MS" w:hAnsi="Arial Rounded MT Bold" w:cs="Arial Unicode MS"/>
                <w:sz w:val="20"/>
                <w:szCs w:val="20"/>
              </w:rPr>
              <w:t>TALON DE PAIE JOINT</w:t>
            </w:r>
            <w:r>
              <w:rPr>
                <w:rFonts w:ascii="Arial Rounded MT Bold" w:eastAsia="Arial Unicode MS" w:hAnsi="Arial Rounded MT Bold" w:cs="Arial Unicode MS"/>
                <w:sz w:val="20"/>
                <w:szCs w:val="20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</w:tr>
      <w:tr w:rsidR="00803B51" w:rsidTr="00B87997">
        <w:trPr>
          <w:trHeight w:val="170"/>
        </w:trPr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:rsidR="00803B51" w:rsidRDefault="00577D37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TAUX</w:t>
            </w:r>
            <w:r w:rsidR="006B184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803B51"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HORAIRE 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03B51" w:rsidRDefault="00803B51" w:rsidP="00B8799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3B51" w:rsidRDefault="00803B51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6797" w:type="dxa"/>
            <w:gridSpan w:val="2"/>
            <w:tcBorders>
              <w:top w:val="nil"/>
              <w:left w:val="nil"/>
              <w:bottom w:val="nil"/>
            </w:tcBorders>
          </w:tcPr>
          <w:p w:rsidR="00803B51" w:rsidRDefault="00803B51" w:rsidP="003D0F8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Rounded MT Bold" w:eastAsia="Arial Unicode MS" w:hAnsi="Arial Rounded MT Bold" w:cs="Arial Unicode MS"/>
                <w:sz w:val="20"/>
                <w:szCs w:val="20"/>
              </w:rPr>
              <w:t>HORAIRE DE TRAVAIL JOINT</w:t>
            </w:r>
            <w:r w:rsidRPr="00C9238F">
              <w:rPr>
                <w:sz w:val="36"/>
              </w:rPr>
              <w:sym w:font="Wingdings 2" w:char="F0A3"/>
            </w:r>
          </w:p>
        </w:tc>
      </w:tr>
      <w:tr w:rsidR="003D0F8E" w:rsidTr="006B1841">
        <w:trPr>
          <w:trHeight w:val="238"/>
        </w:trPr>
        <w:tc>
          <w:tcPr>
            <w:tcW w:w="0" w:type="auto"/>
            <w:tcBorders>
              <w:top w:val="nil"/>
              <w:right w:val="nil"/>
            </w:tcBorders>
          </w:tcPr>
          <w:p w:rsidR="003D0F8E" w:rsidRDefault="003D0F8E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D0F8E" w:rsidRDefault="003D0F8E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D0F8E" w:rsidRDefault="003D0F8E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D0F8E" w:rsidRDefault="003D0F8E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D0F8E" w:rsidRDefault="003D0F8E" w:rsidP="002407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D0F8E" w:rsidRDefault="003D0F8E" w:rsidP="00B6597A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ANCIENNETÉ 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D0F8E" w:rsidRDefault="003D0F8E" w:rsidP="00B6597A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0-5 ANS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D0F8E" w:rsidRDefault="003D0F8E" w:rsidP="00B6597A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5-10 ANS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5200" w:type="dxa"/>
            <w:tcBorders>
              <w:top w:val="nil"/>
              <w:left w:val="nil"/>
            </w:tcBorders>
          </w:tcPr>
          <w:p w:rsidR="003D0F8E" w:rsidRDefault="003D0F8E" w:rsidP="00B6597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10 ANS ET PLUS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  <w:r w:rsidRPr="00C9238F">
              <w:rPr>
                <w:sz w:val="36"/>
              </w:rPr>
              <w:t xml:space="preserve"> </w:t>
            </w:r>
            <w:r w:rsidRPr="00C9238F">
              <w:rPr>
                <w:sz w:val="36"/>
              </w:rPr>
              <w:sym w:font="Wingdings 2" w:char="F0A3"/>
            </w:r>
          </w:p>
        </w:tc>
      </w:tr>
    </w:tbl>
    <w:p w:rsidR="00240713" w:rsidRPr="00A0648A" w:rsidRDefault="00240713" w:rsidP="00240713">
      <w:pPr>
        <w:spacing w:after="0"/>
        <w:rPr>
          <w:rFonts w:ascii="Arial Rounded MT Bold" w:hAnsi="Arial Rounded MT Bold"/>
          <w:sz w:val="16"/>
          <w:szCs w:val="16"/>
        </w:rPr>
      </w:pPr>
    </w:p>
    <w:p w:rsidR="00240713" w:rsidRDefault="00240713" w:rsidP="00240713">
      <w:pPr>
        <w:spacing w:after="0"/>
        <w:jc w:val="right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VEUILLEZ INSCRIRE LE NOMBRE PRIMES RÉCLAMÉES</w:t>
      </w:r>
    </w:p>
    <w:p w:rsidR="00240713" w:rsidRPr="00A0648A" w:rsidRDefault="00240713" w:rsidP="00240713">
      <w:pPr>
        <w:spacing w:after="0"/>
        <w:rPr>
          <w:rFonts w:ascii="Arial Rounded MT Bold" w:hAnsi="Arial Rounded MT Bold"/>
          <w:sz w:val="16"/>
          <w:szCs w:val="16"/>
        </w:rPr>
      </w:pPr>
    </w:p>
    <w:tbl>
      <w:tblPr>
        <w:tblStyle w:val="Grilledutableau"/>
        <w:tblW w:w="14665" w:type="dxa"/>
        <w:tblLook w:val="04A0"/>
      </w:tblPr>
      <w:tblGrid>
        <w:gridCol w:w="1599"/>
        <w:gridCol w:w="3685"/>
        <w:gridCol w:w="1615"/>
        <w:gridCol w:w="1134"/>
        <w:gridCol w:w="1134"/>
        <w:gridCol w:w="1134"/>
        <w:gridCol w:w="1134"/>
        <w:gridCol w:w="3230"/>
      </w:tblGrid>
      <w:tr w:rsidR="00C42D57" w:rsidTr="00C42D57">
        <w:trPr>
          <w:trHeight w:val="519"/>
        </w:trPr>
        <w:tc>
          <w:tcPr>
            <w:tcW w:w="1599" w:type="dxa"/>
            <w:tcBorders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DATE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240713" w:rsidRPr="00C42D57" w:rsidRDefault="00C42D57" w:rsidP="00C42D5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DESCRIPTION DE L’ACTIVITÉ</w:t>
            </w:r>
          </w:p>
        </w:tc>
        <w:tc>
          <w:tcPr>
            <w:tcW w:w="1615" w:type="dxa"/>
            <w:tcBorders>
              <w:left w:val="nil"/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HEURES</w:t>
            </w:r>
          </w:p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RÉCLAMÉES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PRIME</w:t>
            </w:r>
          </w:p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SOIR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PRIME</w:t>
            </w:r>
          </w:p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NUIT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PRIME</w:t>
            </w:r>
          </w:p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FDS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PRIME</w:t>
            </w:r>
          </w:p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AUTRES</w:t>
            </w:r>
          </w:p>
        </w:tc>
        <w:tc>
          <w:tcPr>
            <w:tcW w:w="3230" w:type="dxa"/>
            <w:tcBorders>
              <w:left w:val="nil"/>
            </w:tcBorders>
            <w:vAlign w:val="center"/>
          </w:tcPr>
          <w:p w:rsidR="00240713" w:rsidRPr="00C42D57" w:rsidRDefault="00240713" w:rsidP="00240713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42D57">
              <w:rPr>
                <w:rFonts w:ascii="Arial Unicode MS" w:eastAsia="Arial Unicode MS" w:hAnsi="Arial Unicode MS" w:cs="Arial Unicode MS"/>
                <w:sz w:val="20"/>
                <w:szCs w:val="20"/>
              </w:rPr>
              <w:t>DESCRIPTION</w:t>
            </w: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0713" w:rsidRPr="00B87997" w:rsidRDefault="00240713" w:rsidP="00A617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tabs>
                <w:tab w:val="left" w:pos="82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0713" w:rsidRPr="00B87997" w:rsidRDefault="00240713" w:rsidP="00A617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0713" w:rsidRPr="00B87997" w:rsidRDefault="00240713" w:rsidP="00A617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0713" w:rsidRPr="00B87997" w:rsidRDefault="00240713" w:rsidP="00A6178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0713" w:rsidRPr="00B87997" w:rsidRDefault="00240713" w:rsidP="0024071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0713" w:rsidRPr="00B87997" w:rsidRDefault="00240713" w:rsidP="0024071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1599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40713" w:rsidRPr="00B87997" w:rsidRDefault="00240713" w:rsidP="0024071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0713" w:rsidRPr="00B87997" w:rsidRDefault="00240713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240713" w:rsidRPr="00B87997" w:rsidRDefault="00240713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2D57" w:rsidTr="00B87997">
        <w:trPr>
          <w:trHeight w:val="283"/>
        </w:trPr>
        <w:tc>
          <w:tcPr>
            <w:tcW w:w="5284" w:type="dxa"/>
            <w:gridSpan w:val="2"/>
            <w:tcBorders>
              <w:left w:val="nil"/>
              <w:bottom w:val="nil"/>
            </w:tcBorders>
            <w:vAlign w:val="center"/>
          </w:tcPr>
          <w:p w:rsidR="00C42D57" w:rsidRDefault="00C42D57" w:rsidP="00FD2B60">
            <w:pPr>
              <w:jc w:val="right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</w:t>
            </w:r>
            <w:r w:rsidR="00FD2B60">
              <w:rPr>
                <w:rFonts w:ascii="Arial Rounded MT Bold" w:hAnsi="Arial Rounded MT Bold"/>
              </w:rPr>
              <w:t> :</w:t>
            </w:r>
          </w:p>
        </w:tc>
        <w:tc>
          <w:tcPr>
            <w:tcW w:w="1615" w:type="dxa"/>
            <w:vAlign w:val="center"/>
          </w:tcPr>
          <w:p w:rsidR="00C42D57" w:rsidRPr="00B87997" w:rsidRDefault="00C42D57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D57" w:rsidRPr="00B87997" w:rsidRDefault="00C42D57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D57" w:rsidRPr="00B87997" w:rsidRDefault="00C42D57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D57" w:rsidRPr="00B87997" w:rsidRDefault="00C42D57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42D57" w:rsidRPr="00B87997" w:rsidRDefault="00C42D57" w:rsidP="00B879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C42D57" w:rsidRPr="00B87997" w:rsidRDefault="00C42D57" w:rsidP="00B8799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42D57" w:rsidRDefault="00C42D57" w:rsidP="00240713">
      <w:pPr>
        <w:spacing w:after="0"/>
        <w:rPr>
          <w:rFonts w:ascii="Arial Rounded MT Bold" w:hAnsi="Arial Rounded MT Bold"/>
        </w:rPr>
      </w:pPr>
    </w:p>
    <w:tbl>
      <w:tblPr>
        <w:tblStyle w:val="Grilledutableau"/>
        <w:tblW w:w="14616" w:type="dxa"/>
        <w:tblLook w:val="04A0"/>
      </w:tblPr>
      <w:tblGrid>
        <w:gridCol w:w="901"/>
        <w:gridCol w:w="46"/>
        <w:gridCol w:w="1224"/>
        <w:gridCol w:w="1863"/>
        <w:gridCol w:w="1200"/>
        <w:gridCol w:w="1266"/>
        <w:gridCol w:w="1279"/>
        <w:gridCol w:w="319"/>
        <w:gridCol w:w="547"/>
        <w:gridCol w:w="70"/>
        <w:gridCol w:w="257"/>
        <w:gridCol w:w="194"/>
        <w:gridCol w:w="1106"/>
        <w:gridCol w:w="893"/>
        <w:gridCol w:w="412"/>
        <w:gridCol w:w="3039"/>
      </w:tblGrid>
      <w:tr w:rsidR="00FD2B60" w:rsidTr="002B0167">
        <w:tc>
          <w:tcPr>
            <w:tcW w:w="14616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2B60" w:rsidRDefault="00FD2B60" w:rsidP="00240713">
            <w:pPr>
              <w:rPr>
                <w:rFonts w:ascii="Arial Rounded MT Bold" w:hAnsi="Arial Rounded MT Bold"/>
              </w:rPr>
            </w:pPr>
            <w:r w:rsidRPr="009D348F">
              <w:rPr>
                <w:rFonts w:ascii="Arial Rounded MT Bold" w:hAnsi="Arial Rounded MT Bold"/>
                <w:sz w:val="28"/>
                <w:szCs w:val="28"/>
              </w:rPr>
              <w:t>IDENTIFICATION</w:t>
            </w:r>
          </w:p>
        </w:tc>
      </w:tr>
      <w:tr w:rsidR="006509F5" w:rsidTr="00B87997">
        <w:tc>
          <w:tcPr>
            <w:tcW w:w="650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</w:p>
        </w:tc>
        <w:tc>
          <w:tcPr>
            <w:tcW w:w="2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9F5" w:rsidRPr="00FD2B60" w:rsidRDefault="006509F5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No assurance sociale :</w:t>
            </w:r>
          </w:p>
        </w:tc>
        <w:tc>
          <w:tcPr>
            <w:tcW w:w="5644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6509F5" w:rsidTr="00B87997"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Nom :</w:t>
            </w:r>
          </w:p>
        </w:tc>
        <w:tc>
          <w:tcPr>
            <w:tcW w:w="559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Date de naissance :</w:t>
            </w:r>
          </w:p>
        </w:tc>
        <w:tc>
          <w:tcPr>
            <w:tcW w:w="5901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B0167" w:rsidTr="00B87997">
        <w:tc>
          <w:tcPr>
            <w:tcW w:w="21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Adresse complète :</w:t>
            </w:r>
          </w:p>
        </w:tc>
        <w:tc>
          <w:tcPr>
            <w:tcW w:w="4329" w:type="dxa"/>
            <w:gridSpan w:val="3"/>
            <w:tcBorders>
              <w:left w:val="nil"/>
              <w:right w:val="nil"/>
            </w:tcBorders>
            <w:vAlign w:val="bottom"/>
          </w:tcPr>
          <w:p w:rsidR="002B0167" w:rsidRPr="00B87997" w:rsidRDefault="002B0167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6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Nom de l’établissement :</w:t>
            </w:r>
          </w:p>
        </w:tc>
        <w:tc>
          <w:tcPr>
            <w:tcW w:w="5450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:rsidR="002B0167" w:rsidRPr="00B87997" w:rsidRDefault="002B0167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6509F5" w:rsidTr="00B87997">
        <w:trPr>
          <w:trHeight w:val="70"/>
        </w:trPr>
        <w:tc>
          <w:tcPr>
            <w:tcW w:w="21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</w:p>
        </w:tc>
        <w:tc>
          <w:tcPr>
            <w:tcW w:w="4329" w:type="dxa"/>
            <w:gridSpan w:val="3"/>
            <w:tcBorders>
              <w:left w:val="nil"/>
              <w:right w:val="nil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Tél. (travail) :</w:t>
            </w:r>
          </w:p>
        </w:tc>
        <w:tc>
          <w:tcPr>
            <w:tcW w:w="217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  <w:r w:rsidRPr="00A0648A">
              <w:rPr>
                <w:rFonts w:ascii="Arial Rounded MT Bold" w:hAnsi="Arial Rounded MT Bold"/>
                <w:sz w:val="20"/>
                <w:szCs w:val="20"/>
              </w:rPr>
              <w:t>Tél. (</w:t>
            </w:r>
            <w:proofErr w:type="spellStart"/>
            <w:r w:rsidRPr="00A0648A">
              <w:rPr>
                <w:rFonts w:ascii="Arial Rounded MT Bold" w:hAnsi="Arial Rounded MT Bold"/>
                <w:sz w:val="20"/>
                <w:szCs w:val="20"/>
              </w:rPr>
              <w:t>rés</w:t>
            </w:r>
            <w:proofErr w:type="spellEnd"/>
            <w:r w:rsidRPr="00A0648A">
              <w:rPr>
                <w:rFonts w:ascii="Arial Rounded MT Bold" w:hAnsi="Arial Rounded MT Bold"/>
                <w:sz w:val="20"/>
                <w:szCs w:val="20"/>
              </w:rPr>
              <w:t>.) :</w:t>
            </w:r>
          </w:p>
        </w:tc>
        <w:tc>
          <w:tcPr>
            <w:tcW w:w="303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509F5" w:rsidRPr="00B87997" w:rsidRDefault="006509F5" w:rsidP="00B87997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6509F5" w:rsidTr="00AE6176">
        <w:trPr>
          <w:trHeight w:val="76"/>
        </w:trPr>
        <w:tc>
          <w:tcPr>
            <w:tcW w:w="1461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</w:p>
        </w:tc>
      </w:tr>
      <w:tr w:rsidR="006509F5" w:rsidTr="002B0167">
        <w:tc>
          <w:tcPr>
            <w:tcW w:w="650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6509F5" w:rsidRDefault="006509F5" w:rsidP="0024071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</w:t>
            </w:r>
            <w:r w:rsidRPr="00A0648A">
              <w:rPr>
                <w:rFonts w:ascii="Arial Rounded MT Bold" w:hAnsi="Arial Rounded MT Bold"/>
                <w:sz w:val="20"/>
                <w:szCs w:val="20"/>
              </w:rPr>
              <w:t>ignature :</w:t>
            </w:r>
          </w:p>
        </w:tc>
        <w:tc>
          <w:tcPr>
            <w:tcW w:w="6837" w:type="dxa"/>
            <w:gridSpan w:val="9"/>
            <w:tcBorders>
              <w:top w:val="nil"/>
              <w:left w:val="nil"/>
              <w:right w:val="single" w:sz="12" w:space="0" w:color="auto"/>
            </w:tcBorders>
          </w:tcPr>
          <w:p w:rsidR="006509F5" w:rsidRDefault="006509F5" w:rsidP="006509F5">
            <w:pPr>
              <w:rPr>
                <w:rFonts w:ascii="Arial Rounded MT Bold" w:hAnsi="Arial Rounded MT Bold"/>
              </w:rPr>
            </w:pPr>
          </w:p>
        </w:tc>
      </w:tr>
      <w:tr w:rsidR="002B0167" w:rsidTr="002B0167">
        <w:trPr>
          <w:trHeight w:val="105"/>
        </w:trPr>
        <w:tc>
          <w:tcPr>
            <w:tcW w:w="650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167" w:rsidRPr="002B0167" w:rsidRDefault="002B0167" w:rsidP="00240713">
            <w:pPr>
              <w:rPr>
                <w:rFonts w:ascii="Arial Rounded MT Bold" w:hAnsi="Arial Rounded MT Bold"/>
                <w:sz w:val="8"/>
                <w:szCs w:val="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2B0167" w:rsidRPr="002B0167" w:rsidRDefault="002B0167" w:rsidP="00240713">
            <w:pPr>
              <w:rPr>
                <w:rFonts w:ascii="Arial Rounded MT Bold" w:hAnsi="Arial Rounded MT Bold"/>
                <w:sz w:val="8"/>
                <w:szCs w:val="8"/>
              </w:rPr>
            </w:pPr>
          </w:p>
        </w:tc>
        <w:tc>
          <w:tcPr>
            <w:tcW w:w="6837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0167" w:rsidRPr="002B0167" w:rsidRDefault="002B0167" w:rsidP="006509F5">
            <w:pPr>
              <w:rPr>
                <w:rFonts w:ascii="Arial Rounded MT Bold" w:hAnsi="Arial Rounded MT Bold"/>
                <w:sz w:val="8"/>
                <w:szCs w:val="8"/>
              </w:rPr>
            </w:pPr>
          </w:p>
        </w:tc>
      </w:tr>
      <w:tr w:rsidR="00FD2B60" w:rsidTr="002B0167">
        <w:tc>
          <w:tcPr>
            <w:tcW w:w="14616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2B60" w:rsidRDefault="00FD2B60" w:rsidP="0024071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ESPACE RÉSERVÉ À LA COMPTABILITÉ</w:t>
            </w:r>
          </w:p>
        </w:tc>
      </w:tr>
      <w:tr w:rsidR="002B0167" w:rsidTr="00AE6176">
        <w:tc>
          <w:tcPr>
            <w:tcW w:w="9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  <w:r w:rsidRPr="00D359BA">
              <w:rPr>
                <w:rFonts w:ascii="Arial Unicode MS" w:eastAsia="Arial Unicode MS" w:hAnsi="Arial Unicode MS" w:cs="Arial Unicode MS"/>
                <w:sz w:val="20"/>
                <w:szCs w:val="20"/>
              </w:rPr>
              <w:t>DATE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  <w:r w:rsidRPr="00D359BA">
              <w:rPr>
                <w:rFonts w:ascii="Arial Unicode MS" w:eastAsia="Arial Unicode MS" w:hAnsi="Arial Unicode MS" w:cs="Arial Unicode MS"/>
                <w:sz w:val="20"/>
                <w:szCs w:val="20"/>
              </w:rPr>
              <w:t>CHÈQUE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</w:p>
        </w:tc>
        <w:tc>
          <w:tcPr>
            <w:tcW w:w="3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  <w:r w:rsidRPr="00D359BA">
              <w:rPr>
                <w:rFonts w:ascii="Arial Unicode MS" w:eastAsia="Arial Unicode MS" w:hAnsi="Arial Unicode MS" w:cs="Arial Unicode MS"/>
                <w:sz w:val="20"/>
                <w:szCs w:val="20"/>
              </w:rPr>
              <w:t>MONTANT APPROUVÉ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 :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B0167" w:rsidRDefault="002B0167" w:rsidP="00240713">
            <w:pPr>
              <w:rPr>
                <w:rFonts w:ascii="Arial Rounded MT Bold" w:hAnsi="Arial Rounded MT Bold"/>
              </w:rPr>
            </w:pPr>
          </w:p>
        </w:tc>
      </w:tr>
      <w:tr w:rsidR="00AE6176" w:rsidTr="00AE6176">
        <w:tc>
          <w:tcPr>
            <w:tcW w:w="14616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176" w:rsidRPr="002B0167" w:rsidRDefault="00AE6176" w:rsidP="00240713">
            <w:pPr>
              <w:rPr>
                <w:rFonts w:ascii="Arial Rounded MT Bold" w:hAnsi="Arial Rounded MT Bold"/>
                <w:sz w:val="8"/>
                <w:szCs w:val="8"/>
              </w:rPr>
            </w:pPr>
          </w:p>
        </w:tc>
      </w:tr>
    </w:tbl>
    <w:p w:rsidR="00FD2B60" w:rsidRDefault="00FD2B60" w:rsidP="00240713">
      <w:pPr>
        <w:spacing w:after="0"/>
        <w:rPr>
          <w:rFonts w:ascii="Arial Rounded MT Bold" w:hAnsi="Arial Rounded MT Bold"/>
        </w:rPr>
      </w:pPr>
    </w:p>
    <w:sectPr w:rsidR="00FD2B60" w:rsidSect="00531198">
      <w:pgSz w:w="15840" w:h="12240" w:orient="landscape" w:code="1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6DE7"/>
    <w:rsid w:val="00166DE7"/>
    <w:rsid w:val="00240713"/>
    <w:rsid w:val="002410F3"/>
    <w:rsid w:val="002B0167"/>
    <w:rsid w:val="002E4069"/>
    <w:rsid w:val="003D0F8E"/>
    <w:rsid w:val="00531198"/>
    <w:rsid w:val="00577D37"/>
    <w:rsid w:val="005911E6"/>
    <w:rsid w:val="005E23DB"/>
    <w:rsid w:val="006509F5"/>
    <w:rsid w:val="006814B3"/>
    <w:rsid w:val="006B1841"/>
    <w:rsid w:val="007026EC"/>
    <w:rsid w:val="007043EC"/>
    <w:rsid w:val="00793383"/>
    <w:rsid w:val="00803B51"/>
    <w:rsid w:val="008C6E19"/>
    <w:rsid w:val="009D348F"/>
    <w:rsid w:val="00A0648A"/>
    <w:rsid w:val="00A34F50"/>
    <w:rsid w:val="00A6178D"/>
    <w:rsid w:val="00AE6176"/>
    <w:rsid w:val="00AF4F4E"/>
    <w:rsid w:val="00B6597A"/>
    <w:rsid w:val="00B87997"/>
    <w:rsid w:val="00C42D57"/>
    <w:rsid w:val="00CF488D"/>
    <w:rsid w:val="00D359BA"/>
    <w:rsid w:val="00F02FFD"/>
    <w:rsid w:val="00FD2B60"/>
    <w:rsid w:val="00FE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6DE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4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psq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ation@srpsq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F3EAA-F172-449D-9530-099ACC6E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Roy</dc:creator>
  <cp:lastModifiedBy>Isabelle Roy</cp:lastModifiedBy>
  <cp:revision>13</cp:revision>
  <cp:lastPrinted>2021-08-05T18:17:00Z</cp:lastPrinted>
  <dcterms:created xsi:type="dcterms:W3CDTF">2021-08-05T17:00:00Z</dcterms:created>
  <dcterms:modified xsi:type="dcterms:W3CDTF">2022-06-09T13:36:00Z</dcterms:modified>
</cp:coreProperties>
</file>